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70" w:rsidRDefault="008B2CB9" w:rsidP="007044E0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B9B67AE" wp14:editId="73E56336">
            <wp:simplePos x="0" y="0"/>
            <wp:positionH relativeFrom="column">
              <wp:posOffset>4575809</wp:posOffset>
            </wp:positionH>
            <wp:positionV relativeFrom="paragraph">
              <wp:posOffset>-405765</wp:posOffset>
            </wp:positionV>
            <wp:extent cx="2333625" cy="1194429"/>
            <wp:effectExtent l="0" t="0" r="0" b="63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70809_1207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795" cy="120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09" w:rsidRPr="008B2CB9" w:rsidRDefault="00433034" w:rsidP="008B2CB9">
      <w:pPr>
        <w:rPr>
          <w:b/>
          <w:sz w:val="30"/>
          <w:szCs w:val="30"/>
        </w:rPr>
      </w:pPr>
      <w:r w:rsidRPr="008B2CB9">
        <w:rPr>
          <w:b/>
          <w:sz w:val="30"/>
          <w:szCs w:val="30"/>
        </w:rPr>
        <w:t xml:space="preserve">FICHA </w:t>
      </w:r>
      <w:proofErr w:type="gramStart"/>
      <w:r w:rsidRPr="008B2CB9">
        <w:rPr>
          <w:b/>
          <w:sz w:val="30"/>
          <w:szCs w:val="30"/>
        </w:rPr>
        <w:t>TÉ</w:t>
      </w:r>
      <w:r w:rsidR="00732085" w:rsidRPr="008B2CB9">
        <w:rPr>
          <w:b/>
          <w:sz w:val="30"/>
          <w:szCs w:val="30"/>
        </w:rPr>
        <w:t>CNICA</w:t>
      </w:r>
      <w:r w:rsidR="00A71362">
        <w:rPr>
          <w:b/>
          <w:sz w:val="30"/>
          <w:szCs w:val="30"/>
        </w:rPr>
        <w:t xml:space="preserve"> .</w:t>
      </w:r>
      <w:proofErr w:type="gramEnd"/>
      <w:r w:rsidR="00A71362">
        <w:rPr>
          <w:b/>
          <w:sz w:val="30"/>
          <w:szCs w:val="30"/>
        </w:rPr>
        <w:t xml:space="preserve"> STV -002</w:t>
      </w:r>
      <w:r w:rsidR="00732085" w:rsidRPr="008B2CB9">
        <w:rPr>
          <w:b/>
          <w:sz w:val="30"/>
          <w:szCs w:val="30"/>
        </w:rPr>
        <w:t xml:space="preserve"> </w:t>
      </w:r>
      <w:r w:rsidR="008B2CB9" w:rsidRPr="008B2CB9">
        <w:rPr>
          <w:b/>
          <w:sz w:val="30"/>
          <w:szCs w:val="30"/>
        </w:rPr>
        <w:t xml:space="preserve">  </w:t>
      </w:r>
      <w:r w:rsidR="00A71362">
        <w:rPr>
          <w:b/>
          <w:sz w:val="30"/>
          <w:szCs w:val="30"/>
        </w:rPr>
        <w:t>SEÑALIZADOR VIAL TUBULAR</w:t>
      </w:r>
    </w:p>
    <w:p w:rsidR="007044E0" w:rsidRPr="008B2CB9" w:rsidRDefault="007044E0" w:rsidP="008B2CB9">
      <w:pPr>
        <w:rPr>
          <w:b/>
        </w:rPr>
      </w:pPr>
      <w:r w:rsidRPr="008B2CB9">
        <w:rPr>
          <w:b/>
        </w:rPr>
        <w:t>NOMBRE DE LA EMPRESA:</w:t>
      </w:r>
      <w:r w:rsidRPr="008B2CB9">
        <w:rPr>
          <w:b/>
        </w:rPr>
        <w:tab/>
        <w:t>PH PLASTICOS HOGAR S.A.S.</w:t>
      </w:r>
    </w:p>
    <w:p w:rsidR="007044E0" w:rsidRDefault="00300A88"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7B0A2444" wp14:editId="4F1E36E5">
            <wp:simplePos x="0" y="0"/>
            <wp:positionH relativeFrom="column">
              <wp:posOffset>4838065</wp:posOffset>
            </wp:positionH>
            <wp:positionV relativeFrom="paragraph">
              <wp:posOffset>13335</wp:posOffset>
            </wp:positionV>
            <wp:extent cx="1876404" cy="34529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2_1823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7" t="5595" r="24963" b="11029"/>
                    <a:stretch/>
                  </pic:blipFill>
                  <pic:spPr bwMode="auto">
                    <a:xfrm>
                      <a:off x="0" y="0"/>
                      <a:ext cx="1876404" cy="345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85">
        <w:t>DIRECCIÓN:</w:t>
      </w:r>
      <w:r w:rsidR="00732085">
        <w:tab/>
      </w:r>
      <w:r w:rsidR="00732085">
        <w:tab/>
      </w:r>
      <w:r w:rsidR="00732085">
        <w:tab/>
        <w:t>CALLE 18 B # 65 B -65</w:t>
      </w:r>
    </w:p>
    <w:p w:rsidR="007044E0" w:rsidRDefault="007044E0">
      <w:r>
        <w:t>CIUDAD:</w:t>
      </w:r>
      <w:r>
        <w:tab/>
      </w:r>
      <w:r>
        <w:tab/>
      </w:r>
      <w:r>
        <w:tab/>
        <w:t>BOGOTÁ, D.C.,</w:t>
      </w:r>
    </w:p>
    <w:p w:rsidR="007044E0" w:rsidRDefault="002E3F99">
      <w:r>
        <w:t>CONTACTO:</w:t>
      </w:r>
      <w:r>
        <w:tab/>
      </w:r>
      <w:r>
        <w:tab/>
      </w:r>
      <w:r>
        <w:tab/>
        <w:t>ALFREDO HERNANDEZ –</w:t>
      </w:r>
      <w:r w:rsidR="007044E0">
        <w:t>LINA</w:t>
      </w:r>
      <w:r>
        <w:t xml:space="preserve"> SILVA</w:t>
      </w:r>
    </w:p>
    <w:p w:rsidR="007044E0" w:rsidRDefault="00732085">
      <w:r>
        <w:t>TELEFONO:</w:t>
      </w:r>
      <w:r>
        <w:tab/>
      </w:r>
      <w:r>
        <w:tab/>
      </w:r>
      <w:r>
        <w:tab/>
      </w:r>
      <w:proofErr w:type="gramStart"/>
      <w:r>
        <w:t>7498176</w:t>
      </w:r>
      <w:r w:rsidR="00433034">
        <w:t xml:space="preserve">  </w:t>
      </w:r>
      <w:proofErr w:type="spellStart"/>
      <w:r w:rsidR="00433034">
        <w:t>ó</w:t>
      </w:r>
      <w:proofErr w:type="spellEnd"/>
      <w:proofErr w:type="gramEnd"/>
      <w:r w:rsidR="007044E0">
        <w:t xml:space="preserve"> 3103455721</w:t>
      </w:r>
    </w:p>
    <w:p w:rsidR="007044E0" w:rsidRDefault="007044E0" w:rsidP="003F25F8">
      <w:pPr>
        <w:spacing w:line="480" w:lineRule="auto"/>
        <w:jc w:val="both"/>
      </w:pPr>
      <w:r>
        <w:t>E-mail:</w:t>
      </w:r>
      <w:r>
        <w:tab/>
      </w:r>
      <w:r>
        <w:tab/>
      </w:r>
      <w:r>
        <w:tab/>
        <w:t xml:space="preserve"> </w:t>
      </w:r>
      <w:r>
        <w:tab/>
      </w:r>
      <w:hyperlink r:id="rId8" w:history="1">
        <w:r w:rsidR="00904B6A" w:rsidRPr="0046368B">
          <w:rPr>
            <w:rStyle w:val="Hipervnculo"/>
          </w:rPr>
          <w:t>ph.plasticoshogar@gmail.com</w:t>
        </w:r>
      </w:hyperlink>
    </w:p>
    <w:p w:rsidR="00904B6A" w:rsidRDefault="00904B6A" w:rsidP="003F25F8">
      <w:pPr>
        <w:spacing w:line="480" w:lineRule="auto"/>
        <w:jc w:val="both"/>
      </w:pPr>
      <w:r>
        <w:t xml:space="preserve">Web </w:t>
      </w:r>
      <w:proofErr w:type="spellStart"/>
      <w:proofErr w:type="gramStart"/>
      <w:r>
        <w:t>Site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  <w:t>www.phplasticoshogar.com</w:t>
      </w:r>
    </w:p>
    <w:p w:rsidR="006D6D1E" w:rsidRDefault="006D6D1E" w:rsidP="003E2826">
      <w:pPr>
        <w:pStyle w:val="Prrafodelista"/>
        <w:numPr>
          <w:ilvl w:val="0"/>
          <w:numId w:val="2"/>
        </w:numPr>
      </w:pPr>
      <w:r>
        <w:t xml:space="preserve">PAIS DE ORIGEN: </w:t>
      </w:r>
      <w:r>
        <w:tab/>
      </w:r>
      <w:r>
        <w:tab/>
        <w:t>COLOMBIA</w:t>
      </w:r>
    </w:p>
    <w:p w:rsidR="008B2CB9" w:rsidRDefault="00A71362" w:rsidP="003E2826">
      <w:pPr>
        <w:pStyle w:val="Prrafodelista"/>
        <w:numPr>
          <w:ilvl w:val="0"/>
          <w:numId w:val="2"/>
        </w:numPr>
      </w:pPr>
      <w:proofErr w:type="gramStart"/>
      <w:r>
        <w:t xml:space="preserve">MATERIAL  </w:t>
      </w:r>
      <w:r>
        <w:tab/>
      </w:r>
      <w:proofErr w:type="gramEnd"/>
      <w:r>
        <w:t>:</w:t>
      </w:r>
      <w:r>
        <w:tab/>
      </w:r>
      <w:r>
        <w:tab/>
        <w:t xml:space="preserve">POLIETILENO </w:t>
      </w:r>
      <w:r w:rsidR="008B2CB9">
        <w:t xml:space="preserve"> RECICLADO ALTA </w:t>
      </w:r>
      <w:r>
        <w:t>DENSIDAD</w:t>
      </w:r>
    </w:p>
    <w:p w:rsidR="008B2CB9" w:rsidRDefault="008B2CB9" w:rsidP="003E2826">
      <w:pPr>
        <w:pStyle w:val="Prrafodelista"/>
        <w:numPr>
          <w:ilvl w:val="0"/>
          <w:numId w:val="2"/>
        </w:numPr>
      </w:pPr>
      <w:r>
        <w:t xml:space="preserve">PESO </w:t>
      </w:r>
      <w:r w:rsidR="00A71362">
        <w:t xml:space="preserve">TOTAL </w:t>
      </w:r>
      <w:proofErr w:type="gramStart"/>
      <w:r w:rsidR="00A71362">
        <w:t>VACIO :</w:t>
      </w:r>
      <w:proofErr w:type="gramEnd"/>
      <w:r w:rsidR="00A71362">
        <w:tab/>
      </w:r>
      <w:r w:rsidR="00A71362">
        <w:tab/>
        <w:t>2.6 KLS</w:t>
      </w:r>
    </w:p>
    <w:p w:rsidR="00A71362" w:rsidRDefault="00A71362" w:rsidP="003E2826">
      <w:pPr>
        <w:pStyle w:val="Prrafodelista"/>
        <w:numPr>
          <w:ilvl w:val="0"/>
          <w:numId w:val="2"/>
        </w:numPr>
      </w:pPr>
      <w:r>
        <w:t xml:space="preserve">PESO LLENO ARENA O </w:t>
      </w:r>
      <w:proofErr w:type="gramStart"/>
      <w:r>
        <w:t>AGUA :</w:t>
      </w:r>
      <w:proofErr w:type="gramEnd"/>
      <w:r>
        <w:tab/>
        <w:t>15 KLS</w:t>
      </w:r>
    </w:p>
    <w:p w:rsidR="00A71362" w:rsidRDefault="008B2CB9" w:rsidP="003E2826">
      <w:pPr>
        <w:pStyle w:val="Prrafodelista"/>
        <w:numPr>
          <w:ilvl w:val="0"/>
          <w:numId w:val="2"/>
        </w:numPr>
      </w:pPr>
      <w:r>
        <w:t>MEDIDAS</w:t>
      </w:r>
      <w:r w:rsidR="00A71362">
        <w:t xml:space="preserve"> BASE </w:t>
      </w:r>
      <w:r w:rsidR="001A7D08">
        <w:t>RECTANGULAR ENCAJABLE</w:t>
      </w:r>
      <w:r>
        <w:t>:</w:t>
      </w:r>
      <w:r>
        <w:tab/>
      </w:r>
      <w:r w:rsidR="00A71362">
        <w:t>62 x 36 CMS</w:t>
      </w:r>
    </w:p>
    <w:p w:rsidR="00A71362" w:rsidRDefault="00A71362" w:rsidP="003E2826">
      <w:pPr>
        <w:pStyle w:val="Prrafodelista"/>
        <w:numPr>
          <w:ilvl w:val="0"/>
          <w:numId w:val="2"/>
        </w:numPr>
      </w:pPr>
      <w:r>
        <w:t>ALTO TOTAL</w:t>
      </w:r>
      <w:r>
        <w:tab/>
      </w:r>
      <w:r>
        <w:tab/>
      </w:r>
      <w:r>
        <w:tab/>
        <w:t>140 CMS</w:t>
      </w:r>
    </w:p>
    <w:p w:rsidR="00A71362" w:rsidRDefault="00A71362" w:rsidP="003E2826">
      <w:pPr>
        <w:pStyle w:val="Prrafodelista"/>
        <w:numPr>
          <w:ilvl w:val="0"/>
          <w:numId w:val="2"/>
        </w:numPr>
      </w:pPr>
      <w:r>
        <w:t>DIAMETRO DEL TUBO</w:t>
      </w:r>
      <w:r>
        <w:tab/>
      </w:r>
      <w:r>
        <w:tab/>
        <w:t>3 PULGADAS</w:t>
      </w:r>
      <w:r w:rsidR="008B2CB9">
        <w:tab/>
      </w:r>
    </w:p>
    <w:p w:rsidR="008B2CB9" w:rsidRDefault="008B2CB9" w:rsidP="003E2826">
      <w:pPr>
        <w:pStyle w:val="Prrafodelista"/>
        <w:numPr>
          <w:ilvl w:val="0"/>
          <w:numId w:val="2"/>
        </w:numPr>
      </w:pPr>
      <w:r>
        <w:t>CAPACIDAD</w:t>
      </w:r>
      <w:r w:rsidR="00A71362">
        <w:t xml:space="preserve"> DE </w:t>
      </w:r>
      <w:proofErr w:type="gramStart"/>
      <w:r w:rsidR="00A71362">
        <w:t xml:space="preserve">LLENADO </w:t>
      </w:r>
      <w:r>
        <w:t>:</w:t>
      </w:r>
      <w:proofErr w:type="gramEnd"/>
      <w:r>
        <w:t xml:space="preserve"> </w:t>
      </w:r>
      <w:r>
        <w:tab/>
        <w:t>10 LTS.</w:t>
      </w:r>
    </w:p>
    <w:p w:rsidR="00300A88" w:rsidRDefault="00300A88" w:rsidP="003E2826">
      <w:pPr>
        <w:pStyle w:val="Prrafodelista"/>
        <w:numPr>
          <w:ilvl w:val="0"/>
          <w:numId w:val="2"/>
        </w:numPr>
      </w:pPr>
      <w:r>
        <w:t xml:space="preserve">COLOR </w:t>
      </w:r>
      <w:r>
        <w:tab/>
      </w:r>
      <w:r>
        <w:tab/>
      </w:r>
      <w:r>
        <w:tab/>
        <w:t>:</w:t>
      </w:r>
      <w:r>
        <w:tab/>
        <w:t>NARANJA BRILLANTE</w:t>
      </w:r>
    </w:p>
    <w:p w:rsidR="001A7D08" w:rsidRDefault="001A7D08" w:rsidP="003E2826">
      <w:pPr>
        <w:pStyle w:val="Prrafodelista"/>
        <w:numPr>
          <w:ilvl w:val="0"/>
          <w:numId w:val="2"/>
        </w:numPr>
      </w:pPr>
      <w:r>
        <w:t xml:space="preserve">INHIBIDORES </w:t>
      </w:r>
      <w:r w:rsidRPr="001A7D08">
        <w:rPr>
          <w:b/>
        </w:rPr>
        <w:t xml:space="preserve">UV </w:t>
      </w:r>
      <w:r>
        <w:t>PARA MINIMIZAR DECOLORACION</w:t>
      </w:r>
    </w:p>
    <w:p w:rsidR="00A71362" w:rsidRDefault="00A71362" w:rsidP="003E2826">
      <w:pPr>
        <w:pStyle w:val="Prrafodelista"/>
        <w:numPr>
          <w:ilvl w:val="0"/>
          <w:numId w:val="2"/>
        </w:numPr>
      </w:pPr>
      <w:r>
        <w:t xml:space="preserve">CINTAS REFLECTIVAS </w:t>
      </w:r>
      <w:r>
        <w:tab/>
        <w:t>:</w:t>
      </w:r>
      <w:r>
        <w:tab/>
        <w:t xml:space="preserve">3 CINTAS </w:t>
      </w:r>
      <w:r w:rsidR="00300A88">
        <w:t xml:space="preserve">7 CMS ALTA INTENSIDAD </w:t>
      </w:r>
      <w:proofErr w:type="gramStart"/>
      <w:r w:rsidR="00300A88">
        <w:t>BLANCA  GRADO</w:t>
      </w:r>
      <w:proofErr w:type="gramEnd"/>
      <w:r w:rsidR="00300A88">
        <w:t xml:space="preserve"> INGENIERIA</w:t>
      </w:r>
    </w:p>
    <w:p w:rsidR="00300A88" w:rsidRDefault="00300A88" w:rsidP="003E2826">
      <w:pPr>
        <w:pStyle w:val="Prrafodelista"/>
        <w:numPr>
          <w:ilvl w:val="0"/>
          <w:numId w:val="2"/>
        </w:numPr>
      </w:pPr>
      <w:r>
        <w:t xml:space="preserve">3 RANURAS PARA CINTA PLASTICA DE 10 CMS </w:t>
      </w:r>
    </w:p>
    <w:p w:rsidR="00300A88" w:rsidRDefault="00300A88" w:rsidP="003E2826">
      <w:pPr>
        <w:pStyle w:val="Prrafodelista"/>
        <w:numPr>
          <w:ilvl w:val="0"/>
          <w:numId w:val="2"/>
        </w:numPr>
      </w:pPr>
      <w:r>
        <w:t>ORI</w:t>
      </w:r>
      <w:r w:rsidR="001A7D08">
        <w:t xml:space="preserve">FICIO CIRCULAR PARA </w:t>
      </w:r>
      <w:proofErr w:type="gramStart"/>
      <w:r w:rsidR="001A7D08">
        <w:t>CADENA .</w:t>
      </w:r>
      <w:proofErr w:type="gramEnd"/>
      <w:r w:rsidR="001A7D08">
        <w:t xml:space="preserve"> DIAMETRO 1 PULGADA</w:t>
      </w:r>
    </w:p>
    <w:p w:rsidR="00904B6A" w:rsidRDefault="00904B6A" w:rsidP="003E2826">
      <w:pPr>
        <w:pStyle w:val="Prrafodelista"/>
        <w:numPr>
          <w:ilvl w:val="0"/>
          <w:numId w:val="2"/>
        </w:numPr>
      </w:pPr>
      <w:r>
        <w:t>F</w:t>
      </w:r>
      <w:r w:rsidR="00A71362">
        <w:t>ABRICACION</w:t>
      </w:r>
      <w:r w:rsidR="00A71362">
        <w:tab/>
        <w:t xml:space="preserve">: </w:t>
      </w:r>
      <w:r w:rsidR="00A71362">
        <w:tab/>
      </w:r>
      <w:r w:rsidR="00A71362">
        <w:tab/>
      </w:r>
      <w:proofErr w:type="gramStart"/>
      <w:r w:rsidR="00A71362">
        <w:t xml:space="preserve">SOPLADO </w:t>
      </w:r>
      <w:r>
        <w:t xml:space="preserve"> DE</w:t>
      </w:r>
      <w:proofErr w:type="gramEnd"/>
      <w:r>
        <w:t xml:space="preserve"> PLASTICO</w:t>
      </w:r>
    </w:p>
    <w:p w:rsidR="00904B6A" w:rsidRDefault="00A71362" w:rsidP="003E2826">
      <w:pPr>
        <w:pStyle w:val="Prrafodelista"/>
        <w:numPr>
          <w:ilvl w:val="0"/>
          <w:numId w:val="2"/>
        </w:numPr>
      </w:pPr>
      <w:r>
        <w:t>SISTEMA EMPAQUE:</w:t>
      </w:r>
      <w:r>
        <w:tab/>
      </w:r>
      <w:r>
        <w:tab/>
      </w:r>
      <w:proofErr w:type="gramStart"/>
      <w:r>
        <w:t>BASE  PAQUETE</w:t>
      </w:r>
      <w:proofErr w:type="gramEnd"/>
      <w:r>
        <w:t xml:space="preserve"> 10  UNIDADES ( 16</w:t>
      </w:r>
      <w:r w:rsidR="00904B6A">
        <w:t xml:space="preserve"> KILOS)</w:t>
      </w:r>
    </w:p>
    <w:p w:rsidR="00A71362" w:rsidRDefault="00A71362" w:rsidP="00A71362">
      <w:pPr>
        <w:pStyle w:val="Prrafodelista"/>
        <w:ind w:left="3540"/>
      </w:pPr>
      <w:r>
        <w:t xml:space="preserve">TUBO PAQUETE 20 UNDS </w:t>
      </w:r>
      <w:proofErr w:type="gramStart"/>
      <w:r>
        <w:t>( 20</w:t>
      </w:r>
      <w:proofErr w:type="gramEnd"/>
      <w:r>
        <w:t xml:space="preserve"> KILOS )</w:t>
      </w:r>
    </w:p>
    <w:p w:rsidR="00300A88" w:rsidRDefault="0075766A" w:rsidP="007564DE">
      <w:pPr>
        <w:pStyle w:val="Prrafodelista"/>
        <w:numPr>
          <w:ilvl w:val="0"/>
          <w:numId w:val="2"/>
        </w:numPr>
      </w:pPr>
      <w:r>
        <w:t>DESCRIPCION DEL PRODUCTO:</w:t>
      </w:r>
      <w:r w:rsidR="007564DE">
        <w:t xml:space="preserve">  </w:t>
      </w:r>
      <w:r w:rsidR="00300A88">
        <w:t>SEÑAL VIAL TUBULAR 140 CMS</w:t>
      </w:r>
    </w:p>
    <w:p w:rsidR="00300A88" w:rsidRPr="00300A88" w:rsidRDefault="00904B6A" w:rsidP="00300A88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t xml:space="preserve"> </w:t>
      </w:r>
      <w:r w:rsidR="00300A8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El</w:t>
      </w:r>
      <w:r w:rsid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Poste Delineador </w:t>
      </w:r>
      <w:proofErr w:type="gramStart"/>
      <w:r w:rsid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Tubular </w:t>
      </w:r>
      <w:r w:rsidR="00300A8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,</w:t>
      </w:r>
      <w:proofErr w:type="gramEnd"/>
      <w:r w:rsidR="00300A8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es un módulo de señalización vial que se usa en cualquier tipo de vía; por lo general para delimitar, acordonar, demarcar zonas de riesgo, </w:t>
      </w:r>
      <w:r w:rsid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zonas de circulación , </w:t>
      </w:r>
      <w:r w:rsidR="00300A8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</w:t>
      </w:r>
      <w:proofErr w:type="spellStart"/>
      <w:r w:rsidR="00300A8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de</w:t>
      </w:r>
      <w:proofErr w:type="spellEnd"/>
      <w:r w:rsidR="00300A8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trabajo o tramos de vías en las que se llevan a cabo obras de construcción y procedimientos similares.</w:t>
      </w:r>
    </w:p>
    <w:p w:rsidR="00300A88" w:rsidRPr="00300A88" w:rsidRDefault="00300A88" w:rsidP="00300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- Cumple </w:t>
      </w:r>
      <w:proofErr w:type="gramStart"/>
      <w:r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con  las</w:t>
      </w:r>
      <w:proofErr w:type="gramEnd"/>
      <w:r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normas del Manual de Señalización vial 2015 de Colombia.</w:t>
      </w:r>
    </w:p>
    <w:p w:rsidR="00300A88" w:rsidRPr="00300A88" w:rsidRDefault="00300A88" w:rsidP="00300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 </w:t>
      </w:r>
    </w:p>
    <w:p w:rsidR="00DA6B16" w:rsidRDefault="00DA6B16" w:rsidP="00300A88"/>
    <w:p w:rsidR="001A7D08" w:rsidRPr="00300A88" w:rsidRDefault="00904B6A" w:rsidP="001A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t>U</w:t>
      </w:r>
      <w:r w:rsidR="001A7D08">
        <w:t xml:space="preserve">SOS </w:t>
      </w:r>
      <w:proofErr w:type="gramStart"/>
      <w:r w:rsidR="001A7D08">
        <w:t xml:space="preserve">  :</w:t>
      </w:r>
      <w:proofErr w:type="spellStart"/>
      <w:r w:rsidR="001A7D08">
        <w:t>V</w:t>
      </w:r>
      <w:r w:rsidR="001A7D0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Se</w:t>
      </w:r>
      <w:proofErr w:type="spellEnd"/>
      <w:proofErr w:type="gramEnd"/>
      <w:r w:rsidR="001A7D08" w:rsidRPr="00300A88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puede utilizar para Cerramientos de obras. Delimitación de vía o senderos en obras asegurando las áreas peligrosas de trabajo.</w:t>
      </w:r>
    </w:p>
    <w:p w:rsidR="00540B41" w:rsidRDefault="00540B41" w:rsidP="001A7D08">
      <w:pPr>
        <w:pStyle w:val="Prrafodelista"/>
        <w:spacing w:line="480" w:lineRule="auto"/>
        <w:ind w:left="360"/>
        <w:jc w:val="both"/>
      </w:pPr>
    </w:p>
    <w:p w:rsidR="003F25F8" w:rsidRDefault="00D845CE" w:rsidP="00D53BA2">
      <w:pPr>
        <w:pStyle w:val="Prrafodelista"/>
        <w:numPr>
          <w:ilvl w:val="0"/>
          <w:numId w:val="9"/>
        </w:numPr>
      </w:pPr>
      <w:r>
        <w:t>M</w:t>
      </w:r>
      <w:r w:rsidR="009575EE">
        <w:t>ATERIA PRIMA</w:t>
      </w:r>
      <w:r w:rsidR="003F25F8">
        <w:t>:</w:t>
      </w:r>
    </w:p>
    <w:p w:rsidR="00D53BA2" w:rsidRDefault="00D53BA2" w:rsidP="00D53BA2">
      <w:pPr>
        <w:pStyle w:val="Prrafodelista"/>
      </w:pPr>
    </w:p>
    <w:p w:rsidR="004A57CA" w:rsidRDefault="001A7D08" w:rsidP="00D53BA2">
      <w:pPr>
        <w:pStyle w:val="Prrafodelista"/>
        <w:numPr>
          <w:ilvl w:val="0"/>
          <w:numId w:val="11"/>
        </w:numPr>
      </w:pPr>
      <w:r>
        <w:lastRenderedPageBreak/>
        <w:t xml:space="preserve">POLIETILENO ALTA DENSIDAD </w:t>
      </w:r>
      <w:proofErr w:type="gramStart"/>
      <w:r>
        <w:t xml:space="preserve">SOPLADO </w:t>
      </w:r>
      <w:r w:rsidR="004A57CA">
        <w:t>:</w:t>
      </w:r>
      <w:proofErr w:type="gramEnd"/>
      <w:r w:rsidR="00FB744B">
        <w:t xml:space="preserve"> </w:t>
      </w:r>
      <w:r w:rsidR="00433034">
        <w:t>Termoplástico</w:t>
      </w:r>
      <w:r w:rsidR="00FB744B">
        <w:t xml:space="preserve"> comercial, </w:t>
      </w:r>
      <w:proofErr w:type="spellStart"/>
      <w:r w:rsidR="00FB744B">
        <w:t>semicristalino</w:t>
      </w:r>
      <w:proofErr w:type="spellEnd"/>
      <w:r w:rsidR="00FB744B">
        <w:t xml:space="preserve"> blanco </w:t>
      </w:r>
      <w:proofErr w:type="spellStart"/>
      <w:r w:rsidR="00FB744B">
        <w:t>semiopaco</w:t>
      </w:r>
      <w:proofErr w:type="spellEnd"/>
      <w:r w:rsidR="00FB744B">
        <w:t xml:space="preserve"> elaborado en una amplia variedad de calidades y modificac</w:t>
      </w:r>
      <w:r>
        <w:t xml:space="preserve">iones. </w:t>
      </w:r>
      <w:proofErr w:type="gramStart"/>
      <w:r>
        <w:t xml:space="preserve">El </w:t>
      </w:r>
      <w:r w:rsidR="00FB744B">
        <w:t xml:space="preserve"> polietilenos</w:t>
      </w:r>
      <w:proofErr w:type="gramEnd"/>
      <w:r w:rsidR="00FB744B">
        <w:t xml:space="preserve"> tiene una buena resistencia </w:t>
      </w:r>
      <w:r w:rsidR="00433034">
        <w:t>química</w:t>
      </w:r>
      <w:r>
        <w:t xml:space="preserve"> Y FISICA  que los hace resistente a Golpes y aplastamiento sin dejar partes cortantes o peligrosas.</w:t>
      </w:r>
    </w:p>
    <w:p w:rsidR="00FB744B" w:rsidRDefault="00FB744B">
      <w:r>
        <w:t xml:space="preserve">Propiedades </w:t>
      </w:r>
      <w:r w:rsidR="00433034">
        <w:t>Físicas</w:t>
      </w:r>
      <w:r>
        <w:t>:</w:t>
      </w:r>
    </w:p>
    <w:p w:rsidR="00FB744B" w:rsidRDefault="00433034" w:rsidP="00D53BA2">
      <w:pPr>
        <w:pStyle w:val="Prrafodelista"/>
        <w:numPr>
          <w:ilvl w:val="0"/>
          <w:numId w:val="12"/>
        </w:numPr>
        <w:spacing w:after="0"/>
      </w:pPr>
      <w:r>
        <w:t>Absorción</w:t>
      </w:r>
      <w:r w:rsidR="00FB744B">
        <w:t xml:space="preserve"> de agua: 0.03%</w:t>
      </w:r>
    </w:p>
    <w:p w:rsidR="0037624C" w:rsidRDefault="00FB744B" w:rsidP="00D53BA2">
      <w:pPr>
        <w:pStyle w:val="Prrafodelista"/>
        <w:numPr>
          <w:ilvl w:val="0"/>
          <w:numId w:val="12"/>
        </w:numPr>
        <w:spacing w:after="0"/>
      </w:pPr>
      <w:r>
        <w:t>Densidad</w:t>
      </w:r>
      <w:r w:rsidR="0037624C">
        <w:t xml:space="preserve"> (g cm3): 0.9</w:t>
      </w:r>
    </w:p>
    <w:p w:rsidR="0037624C" w:rsidRDefault="00433034" w:rsidP="00D53BA2">
      <w:pPr>
        <w:pStyle w:val="Prrafodelista"/>
        <w:numPr>
          <w:ilvl w:val="0"/>
          <w:numId w:val="12"/>
        </w:numPr>
        <w:spacing w:after="0"/>
      </w:pPr>
      <w:r>
        <w:t>Índice</w:t>
      </w:r>
      <w:r w:rsidR="0037624C">
        <w:t xml:space="preserve"> refractivo: 1.49</w:t>
      </w:r>
    </w:p>
    <w:p w:rsidR="0037624C" w:rsidRDefault="00433034" w:rsidP="00D53BA2">
      <w:pPr>
        <w:pStyle w:val="Prrafodelista"/>
        <w:numPr>
          <w:ilvl w:val="0"/>
          <w:numId w:val="12"/>
        </w:numPr>
        <w:spacing w:after="0"/>
      </w:pPr>
      <w:r>
        <w:t>Índice</w:t>
      </w:r>
      <w:r w:rsidR="0037624C">
        <w:t xml:space="preserve"> de Oxigeno </w:t>
      </w:r>
      <w:r>
        <w:t>límite</w:t>
      </w:r>
      <w:r w:rsidR="0037624C">
        <w:t>: 18%</w:t>
      </w:r>
    </w:p>
    <w:p w:rsidR="0037624C" w:rsidRDefault="0037624C" w:rsidP="00D53BA2">
      <w:pPr>
        <w:pStyle w:val="Prrafodelista"/>
        <w:numPr>
          <w:ilvl w:val="0"/>
          <w:numId w:val="12"/>
        </w:numPr>
        <w:spacing w:after="0"/>
      </w:pPr>
      <w:r>
        <w:t>Inflamabilidad: Combustible</w:t>
      </w:r>
    </w:p>
    <w:p w:rsidR="0037624C" w:rsidRDefault="00433034" w:rsidP="00D53BA2">
      <w:pPr>
        <w:pStyle w:val="Prrafodelista"/>
        <w:numPr>
          <w:ilvl w:val="0"/>
          <w:numId w:val="12"/>
        </w:numPr>
        <w:spacing w:after="0"/>
      </w:pPr>
      <w:r>
        <w:t>Resistencia</w:t>
      </w:r>
      <w:r w:rsidR="0037624C">
        <w:t xml:space="preserve"> UV: Aceptable</w:t>
      </w:r>
      <w:r w:rsidR="001A7D08">
        <w:t xml:space="preserve"> y reforzada con aditivo UV</w:t>
      </w:r>
      <w:bookmarkStart w:id="0" w:name="_GoBack"/>
      <w:bookmarkEnd w:id="0"/>
    </w:p>
    <w:p w:rsidR="0037624C" w:rsidRDefault="0037624C" w:rsidP="0037624C">
      <w:pPr>
        <w:spacing w:after="0"/>
      </w:pPr>
    </w:p>
    <w:p w:rsidR="0037624C" w:rsidRDefault="0037624C" w:rsidP="0037624C">
      <w:pPr>
        <w:spacing w:after="0"/>
      </w:pPr>
      <w:r>
        <w:t xml:space="preserve">Propiedades </w:t>
      </w:r>
      <w:r w:rsidR="00433034">
        <w:t>Químicas</w:t>
      </w:r>
      <w:r>
        <w:t>:</w:t>
      </w:r>
    </w:p>
    <w:p w:rsidR="0037624C" w:rsidRDefault="00433034" w:rsidP="00D53BA2">
      <w:pPr>
        <w:pStyle w:val="Prrafodelista"/>
        <w:numPr>
          <w:ilvl w:val="0"/>
          <w:numId w:val="13"/>
        </w:numPr>
        <w:spacing w:after="0"/>
      </w:pPr>
      <w:r>
        <w:t>Ácidos</w:t>
      </w:r>
      <w:r w:rsidR="0037624C">
        <w:t xml:space="preserve"> concentrados: Buena</w:t>
      </w:r>
    </w:p>
    <w:p w:rsidR="0037624C" w:rsidRDefault="00433034" w:rsidP="00D53BA2">
      <w:pPr>
        <w:pStyle w:val="Prrafodelista"/>
        <w:numPr>
          <w:ilvl w:val="0"/>
          <w:numId w:val="13"/>
        </w:numPr>
        <w:spacing w:after="0"/>
      </w:pPr>
      <w:r>
        <w:t>Ácidos</w:t>
      </w:r>
      <w:r w:rsidR="0037624C">
        <w:t xml:space="preserve"> diluidos: Buena </w:t>
      </w:r>
    </w:p>
    <w:p w:rsidR="0037624C" w:rsidRDefault="00433034" w:rsidP="00D53BA2">
      <w:pPr>
        <w:pStyle w:val="Prrafodelista"/>
        <w:numPr>
          <w:ilvl w:val="0"/>
          <w:numId w:val="13"/>
        </w:numPr>
        <w:spacing w:after="0"/>
      </w:pPr>
      <w:r>
        <w:t>Álcalis</w:t>
      </w:r>
      <w:r w:rsidR="0037624C">
        <w:t>: Buena</w:t>
      </w:r>
    </w:p>
    <w:p w:rsidR="0037624C" w:rsidRDefault="0037624C" w:rsidP="00D53BA2">
      <w:pPr>
        <w:pStyle w:val="Prrafodelista"/>
        <w:numPr>
          <w:ilvl w:val="0"/>
          <w:numId w:val="13"/>
        </w:numPr>
        <w:spacing w:after="0"/>
      </w:pPr>
      <w:r>
        <w:t>Alcoholes: Buena</w:t>
      </w:r>
    </w:p>
    <w:p w:rsidR="0037624C" w:rsidRDefault="0037624C" w:rsidP="00D53BA2">
      <w:pPr>
        <w:pStyle w:val="Prrafodelista"/>
        <w:numPr>
          <w:ilvl w:val="0"/>
          <w:numId w:val="13"/>
        </w:numPr>
        <w:spacing w:after="0"/>
      </w:pPr>
      <w:r>
        <w:t>Cetonas: Buena</w:t>
      </w:r>
    </w:p>
    <w:p w:rsidR="0037624C" w:rsidRDefault="0037624C" w:rsidP="00D53BA2">
      <w:pPr>
        <w:pStyle w:val="Prrafodelista"/>
        <w:numPr>
          <w:ilvl w:val="0"/>
          <w:numId w:val="13"/>
        </w:numPr>
        <w:spacing w:after="0"/>
      </w:pPr>
      <w:r>
        <w:t>Grasas y aceites: Aceptable</w:t>
      </w:r>
    </w:p>
    <w:p w:rsidR="0037624C" w:rsidRDefault="0037624C" w:rsidP="00D53BA2">
      <w:pPr>
        <w:pStyle w:val="Prrafodelista"/>
        <w:numPr>
          <w:ilvl w:val="0"/>
          <w:numId w:val="13"/>
        </w:numPr>
        <w:spacing w:after="0"/>
      </w:pPr>
      <w:r>
        <w:t>Halógenos: Mala</w:t>
      </w:r>
    </w:p>
    <w:p w:rsidR="0037624C" w:rsidRDefault="0037624C" w:rsidP="00D53BA2">
      <w:pPr>
        <w:pStyle w:val="Prrafodelista"/>
        <w:numPr>
          <w:ilvl w:val="0"/>
          <w:numId w:val="13"/>
        </w:numPr>
        <w:spacing w:after="0"/>
      </w:pPr>
      <w:r>
        <w:t xml:space="preserve">Hidrocarburos </w:t>
      </w:r>
      <w:r w:rsidR="00433034">
        <w:t>aromáticos</w:t>
      </w:r>
      <w:r>
        <w:t>: Aceptable</w:t>
      </w:r>
    </w:p>
    <w:p w:rsidR="00D87592" w:rsidRDefault="00D87592" w:rsidP="0037624C">
      <w:pPr>
        <w:spacing w:after="0"/>
      </w:pPr>
    </w:p>
    <w:p w:rsidR="00D87592" w:rsidRDefault="00D87592" w:rsidP="0037624C">
      <w:pPr>
        <w:spacing w:after="0"/>
      </w:pPr>
      <w:r>
        <w:t>Propiedades:</w:t>
      </w:r>
    </w:p>
    <w:p w:rsidR="00D87592" w:rsidRDefault="00D87592" w:rsidP="00D53BA2">
      <w:pPr>
        <w:pStyle w:val="Prrafodelista"/>
        <w:numPr>
          <w:ilvl w:val="0"/>
          <w:numId w:val="14"/>
        </w:numPr>
        <w:spacing w:after="0"/>
      </w:pPr>
      <w:r>
        <w:t xml:space="preserve">Material </w:t>
      </w:r>
      <w:r w:rsidR="00433034">
        <w:t>termoplástico</w:t>
      </w:r>
      <w:r>
        <w:t xml:space="preserve"> parcialmente amorfo </w:t>
      </w:r>
      <w:r w:rsidR="004C7C2E">
        <w:t>y parcialmente cristalino.</w:t>
      </w:r>
    </w:p>
    <w:p w:rsidR="004C7C2E" w:rsidRDefault="004C7C2E" w:rsidP="00D53BA2">
      <w:pPr>
        <w:pStyle w:val="Prrafodelista"/>
        <w:numPr>
          <w:ilvl w:val="0"/>
          <w:numId w:val="14"/>
        </w:numPr>
        <w:spacing w:after="0"/>
      </w:pPr>
      <w:r>
        <w:t>El grado de cristalinidad depende del peso molecular.</w:t>
      </w:r>
    </w:p>
    <w:p w:rsidR="004C7C2E" w:rsidRDefault="00433034" w:rsidP="00D53BA2">
      <w:pPr>
        <w:pStyle w:val="Prrafodelista"/>
        <w:numPr>
          <w:ilvl w:val="0"/>
          <w:numId w:val="14"/>
        </w:numPr>
        <w:spacing w:after="0"/>
      </w:pPr>
      <w:r>
        <w:t>Presente mejores propiedades mecánicas (rigidez, dureza, y resistencia a la tensión).</w:t>
      </w:r>
    </w:p>
    <w:p w:rsidR="00433034" w:rsidRDefault="00433034" w:rsidP="00D53BA2">
      <w:pPr>
        <w:pStyle w:val="Prrafodelista"/>
        <w:numPr>
          <w:ilvl w:val="0"/>
          <w:numId w:val="14"/>
        </w:numPr>
        <w:spacing w:after="0"/>
      </w:pPr>
      <w:r>
        <w:t>Mejor resistencia química y térmica que el polietileno de baja densidad, debido a su mayor densidad.</w:t>
      </w:r>
    </w:p>
    <w:p w:rsidR="00433034" w:rsidRDefault="00433034" w:rsidP="00D53BA2">
      <w:pPr>
        <w:pStyle w:val="Prrafodelista"/>
        <w:numPr>
          <w:ilvl w:val="0"/>
          <w:numId w:val="14"/>
        </w:numPr>
        <w:spacing w:after="0"/>
      </w:pPr>
      <w:r>
        <w:t>Es resistente a las bajas temperaturas, impermeable, inerte (al contenido), con poca estabilidad dimensional y no toxico.</w:t>
      </w:r>
    </w:p>
    <w:p w:rsidR="00433034" w:rsidRDefault="00433034" w:rsidP="00D53BA2">
      <w:pPr>
        <w:pStyle w:val="Prrafodelista"/>
        <w:numPr>
          <w:ilvl w:val="0"/>
          <w:numId w:val="14"/>
        </w:numPr>
        <w:spacing w:after="0"/>
      </w:pPr>
      <w:r>
        <w:t>Presenta fácil procesamiento y buena resistencia al impacto y a la abrasión.</w:t>
      </w:r>
    </w:p>
    <w:p w:rsidR="00D53BA2" w:rsidRDefault="00433034" w:rsidP="009B5E20">
      <w:pPr>
        <w:pStyle w:val="Prrafodelista"/>
        <w:numPr>
          <w:ilvl w:val="0"/>
          <w:numId w:val="14"/>
        </w:numPr>
        <w:spacing w:after="0"/>
      </w:pPr>
      <w:r>
        <w:t>No resiste a fuertes agentes oxidantes como ácido nítrico, ácido sulfúrico fumante, peróxidos de hidrogeno o halógenos.</w:t>
      </w:r>
    </w:p>
    <w:p w:rsidR="00D845CE" w:rsidRDefault="00D845CE" w:rsidP="00D845CE">
      <w:pPr>
        <w:pStyle w:val="Prrafodelista"/>
        <w:spacing w:after="0"/>
      </w:pPr>
    </w:p>
    <w:p w:rsidR="00D53BA2" w:rsidRDefault="00D53BA2" w:rsidP="00D53BA2">
      <w:pPr>
        <w:pStyle w:val="Prrafodelista"/>
      </w:pPr>
    </w:p>
    <w:p w:rsidR="00300C53" w:rsidRDefault="00300C53" w:rsidP="00D53BA2">
      <w:pPr>
        <w:pStyle w:val="Prrafodelista"/>
      </w:pPr>
    </w:p>
    <w:p w:rsidR="00D53BA2" w:rsidRDefault="00D53BA2" w:rsidP="00D53BA2">
      <w:pPr>
        <w:pStyle w:val="Prrafodelista"/>
      </w:pPr>
    </w:p>
    <w:p w:rsidR="00D845CE" w:rsidRDefault="00D845CE" w:rsidP="00D53BA2">
      <w:pPr>
        <w:pStyle w:val="Prrafodelista"/>
      </w:pPr>
    </w:p>
    <w:p w:rsidR="00D845CE" w:rsidRDefault="00D845CE" w:rsidP="00D53BA2">
      <w:pPr>
        <w:pStyle w:val="Prrafodelista"/>
      </w:pPr>
    </w:p>
    <w:p w:rsidR="003F25F8" w:rsidRDefault="003F25F8"/>
    <w:p w:rsidR="008E377E" w:rsidRDefault="008E377E"/>
    <w:sectPr w:rsidR="008E377E" w:rsidSect="00D845CE">
      <w:pgSz w:w="12240" w:h="15840" w:code="1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B4"/>
    <w:multiLevelType w:val="hybridMultilevel"/>
    <w:tmpl w:val="8FDA3E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7345"/>
    <w:multiLevelType w:val="hybridMultilevel"/>
    <w:tmpl w:val="C674D0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B5B7C"/>
    <w:multiLevelType w:val="multilevel"/>
    <w:tmpl w:val="240A0025"/>
    <w:styleLink w:val="Estilo2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D75A8F"/>
    <w:multiLevelType w:val="hybridMultilevel"/>
    <w:tmpl w:val="EE8C2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B35"/>
    <w:multiLevelType w:val="hybridMultilevel"/>
    <w:tmpl w:val="2F681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AEC"/>
    <w:multiLevelType w:val="hybridMultilevel"/>
    <w:tmpl w:val="4E7698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66F"/>
    <w:multiLevelType w:val="multilevel"/>
    <w:tmpl w:val="798449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CC7F68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0C7867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A5361F"/>
    <w:multiLevelType w:val="hybridMultilevel"/>
    <w:tmpl w:val="EEFE1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BC0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BDE775E"/>
    <w:multiLevelType w:val="multilevel"/>
    <w:tmpl w:val="094E47C2"/>
    <w:styleLink w:val="Estilo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3558"/>
    <w:multiLevelType w:val="hybridMultilevel"/>
    <w:tmpl w:val="696A6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43C6"/>
    <w:multiLevelType w:val="hybridMultilevel"/>
    <w:tmpl w:val="A26811A2"/>
    <w:lvl w:ilvl="0" w:tplc="A1E8E5E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C490D"/>
    <w:multiLevelType w:val="hybridMultilevel"/>
    <w:tmpl w:val="71100C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61081"/>
    <w:multiLevelType w:val="hybridMultilevel"/>
    <w:tmpl w:val="B1CEA09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02D8D"/>
    <w:multiLevelType w:val="multilevel"/>
    <w:tmpl w:val="798449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6D03A6"/>
    <w:multiLevelType w:val="multilevel"/>
    <w:tmpl w:val="240A0025"/>
    <w:numStyleLink w:val="Estilo2"/>
  </w:abstractNum>
  <w:abstractNum w:abstractNumId="18" w15:restartNumberingAfterBreak="0">
    <w:nsid w:val="7E932E43"/>
    <w:multiLevelType w:val="multilevel"/>
    <w:tmpl w:val="094E47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0"/>
  </w:num>
  <w:num w:numId="9">
    <w:abstractNumId w:val="1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0"/>
    <w:rsid w:val="00170FD7"/>
    <w:rsid w:val="001A7D08"/>
    <w:rsid w:val="001F6503"/>
    <w:rsid w:val="00261A09"/>
    <w:rsid w:val="002E3F99"/>
    <w:rsid w:val="00300A88"/>
    <w:rsid w:val="00300C53"/>
    <w:rsid w:val="00317AF8"/>
    <w:rsid w:val="00343C44"/>
    <w:rsid w:val="00345D3B"/>
    <w:rsid w:val="00362087"/>
    <w:rsid w:val="0037624C"/>
    <w:rsid w:val="003E2826"/>
    <w:rsid w:val="003F25F8"/>
    <w:rsid w:val="00433034"/>
    <w:rsid w:val="004A57CA"/>
    <w:rsid w:val="004C7C2E"/>
    <w:rsid w:val="004D2BDA"/>
    <w:rsid w:val="004D7D6F"/>
    <w:rsid w:val="004E0BCE"/>
    <w:rsid w:val="005212F6"/>
    <w:rsid w:val="00522FA5"/>
    <w:rsid w:val="00540B41"/>
    <w:rsid w:val="00585CC3"/>
    <w:rsid w:val="005A718B"/>
    <w:rsid w:val="005E395D"/>
    <w:rsid w:val="006365EC"/>
    <w:rsid w:val="00640A95"/>
    <w:rsid w:val="00640C07"/>
    <w:rsid w:val="00664C8F"/>
    <w:rsid w:val="006D6D1E"/>
    <w:rsid w:val="007044E0"/>
    <w:rsid w:val="00732085"/>
    <w:rsid w:val="007564DE"/>
    <w:rsid w:val="0075766A"/>
    <w:rsid w:val="00765180"/>
    <w:rsid w:val="007E4970"/>
    <w:rsid w:val="00857BE3"/>
    <w:rsid w:val="008B2CB9"/>
    <w:rsid w:val="008E377E"/>
    <w:rsid w:val="00904B6A"/>
    <w:rsid w:val="0091545E"/>
    <w:rsid w:val="009267D7"/>
    <w:rsid w:val="009575EE"/>
    <w:rsid w:val="009B7C5D"/>
    <w:rsid w:val="009C16C3"/>
    <w:rsid w:val="00A71362"/>
    <w:rsid w:val="00B73EB8"/>
    <w:rsid w:val="00BF40FB"/>
    <w:rsid w:val="00C2318D"/>
    <w:rsid w:val="00D53BA2"/>
    <w:rsid w:val="00D845CE"/>
    <w:rsid w:val="00D87592"/>
    <w:rsid w:val="00DA6B16"/>
    <w:rsid w:val="00DD0BBB"/>
    <w:rsid w:val="00DE3399"/>
    <w:rsid w:val="00E623F0"/>
    <w:rsid w:val="00E91D8C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566"/>
  <w15:chartTrackingRefBased/>
  <w15:docId w15:val="{7F69E51C-DE29-48BF-99A9-D5E754F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C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F6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D53BA2"/>
    <w:pPr>
      <w:numPr>
        <w:numId w:val="10"/>
      </w:numPr>
    </w:pPr>
  </w:style>
  <w:style w:type="numbering" w:customStyle="1" w:styleId="Estilo2">
    <w:name w:val="Estilo2"/>
    <w:uiPriority w:val="99"/>
    <w:rsid w:val="00B73EB8"/>
    <w:pPr>
      <w:numPr>
        <w:numId w:val="18"/>
      </w:numPr>
    </w:pPr>
  </w:style>
  <w:style w:type="character" w:styleId="Hipervnculo">
    <w:name w:val="Hyperlink"/>
    <w:basedOn w:val="Fuentedeprrafopredeter"/>
    <w:uiPriority w:val="99"/>
    <w:unhideWhenUsed/>
    <w:rsid w:val="00904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.plasticoshog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4AEF-E0BE-4CB5-BC36-9DF48C5F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Cartera</cp:lastModifiedBy>
  <cp:revision>2</cp:revision>
  <cp:lastPrinted>2017-10-11T17:22:00Z</cp:lastPrinted>
  <dcterms:created xsi:type="dcterms:W3CDTF">2020-06-18T16:24:00Z</dcterms:created>
  <dcterms:modified xsi:type="dcterms:W3CDTF">2020-06-18T16:24:00Z</dcterms:modified>
</cp:coreProperties>
</file>